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 w:cs="方正小标宋简体"/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承德城市燃气有限任责公司</w:t>
      </w:r>
    </w:p>
    <w:p>
      <w:pPr>
        <w:spacing w:line="600" w:lineRule="exact"/>
        <w:jc w:val="center"/>
        <w:rPr>
          <w:rFonts w:ascii="华文中宋" w:hAnsi="华文中宋" w:eastAsia="华文中宋" w:cs="方正小标宋简体"/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政务服务事项办事指南</w:t>
      </w:r>
    </w:p>
    <w:p>
      <w:pPr>
        <w:spacing w:line="600" w:lineRule="exact"/>
        <w:jc w:val="center"/>
        <w:rPr>
          <w:rFonts w:ascii="仿宋_GB2312" w:hAnsi="宋体" w:eastAsia="仿宋_GB2312" w:cs="宋体"/>
          <w:sz w:val="32"/>
          <w:szCs w:val="32"/>
        </w:rPr>
      </w:pPr>
    </w:p>
    <w:p>
      <w:pPr>
        <w:spacing w:line="60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一、事项名称：</w:t>
      </w:r>
      <w:bookmarkStart w:id="0" w:name="_GoBack"/>
      <w:r>
        <w:rPr>
          <w:rFonts w:hint="eastAsia" w:ascii="仿宋_GB2312" w:hAnsi="宋体" w:eastAsia="仿宋_GB2312" w:cs="宋体"/>
          <w:sz w:val="32"/>
          <w:szCs w:val="32"/>
        </w:rPr>
        <w:t>开户</w:t>
      </w:r>
      <w:bookmarkEnd w:id="0"/>
    </w:p>
    <w:p>
      <w:pPr>
        <w:spacing w:line="600" w:lineRule="exact"/>
        <w:ind w:firstLine="643" w:firstLineChars="200"/>
        <w:jc w:val="lef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二、办理程序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1、预约打压  电话：2139717（双桥区）4301040（双滦区）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2、办理开户、签订用气合同</w:t>
      </w:r>
    </w:p>
    <w:p>
      <w:pPr>
        <w:spacing w:line="600" w:lineRule="exact"/>
        <w:ind w:firstLine="643" w:firstLineChars="200"/>
        <w:jc w:val="lef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三、提交材料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1、打压单（不超打压时限15日）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2、开户人身份证复印件1张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3、如需代办，提供代办人身份证复印件1张</w:t>
      </w:r>
    </w:p>
    <w:p>
      <w:pPr>
        <w:spacing w:line="60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四、办理时限：</w:t>
      </w:r>
      <w:r>
        <w:rPr>
          <w:rFonts w:hint="eastAsia" w:ascii="仿宋_GB2312" w:hAnsi="宋体" w:eastAsia="仿宋_GB2312" w:cs="宋体"/>
          <w:sz w:val="32"/>
          <w:szCs w:val="32"/>
        </w:rPr>
        <w:t>当日</w:t>
      </w:r>
    </w:p>
    <w:p>
      <w:pPr>
        <w:spacing w:line="60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五、收费标准：</w:t>
      </w:r>
      <w:r>
        <w:rPr>
          <w:rFonts w:hint="eastAsia" w:ascii="仿宋_GB2312" w:hAnsi="宋体" w:eastAsia="仿宋_GB2312" w:cs="宋体"/>
          <w:sz w:val="32"/>
          <w:szCs w:val="32"/>
        </w:rPr>
        <w:t>五元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六、咨询电话：</w:t>
      </w:r>
      <w:r>
        <w:rPr>
          <w:rFonts w:hint="eastAsia" w:ascii="仿宋_GB2312" w:hAnsi="宋体" w:eastAsia="仿宋_GB2312" w:cs="宋体"/>
          <w:sz w:val="32"/>
          <w:szCs w:val="32"/>
        </w:rPr>
        <w:t>2097052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60C50"/>
    <w:rsid w:val="11B6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2020-11-12T07:09:00Z</dcterms:created>
  <dc:creator>海杰</dc:creator>
  <cp:lastModifiedBy>海杰</cp:lastModifiedBy>
  <dcterms:modified xsi:type="dcterms:W3CDTF">2020-11-12T07:09:35Z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